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CB" w:rsidRDefault="00B4183D" w:rsidP="00B53AB2">
      <w:pPr>
        <w:tabs>
          <w:tab w:val="left" w:pos="6663"/>
        </w:tabs>
        <w:spacing w:line="240" w:lineRule="auto"/>
        <w:ind w:firstLine="0"/>
        <w:jc w:val="center"/>
      </w:pPr>
      <w:r w:rsidRPr="002C31FE">
        <w:t>АДМИНИСТРАЦИЯ КИКВИДЗЕНСКОГО МУНИЦИПАЛЬНОГО РАЙОНА ВОЛГОГРАДСКОЙ ОБЛАСТИ</w:t>
      </w:r>
    </w:p>
    <w:p w:rsidR="004402E6" w:rsidRDefault="004402E6" w:rsidP="00B53AB2">
      <w:pPr>
        <w:tabs>
          <w:tab w:val="left" w:pos="6663"/>
        </w:tabs>
        <w:spacing w:line="240" w:lineRule="auto"/>
        <w:ind w:firstLine="0"/>
        <w:jc w:val="center"/>
      </w:pPr>
    </w:p>
    <w:p w:rsidR="00244EE2" w:rsidRDefault="00850E9A" w:rsidP="00B53AB2">
      <w:pPr>
        <w:tabs>
          <w:tab w:val="left" w:pos="6663"/>
        </w:tabs>
        <w:spacing w:line="240" w:lineRule="auto"/>
        <w:jc w:val="center"/>
      </w:pPr>
      <w:r>
        <w:t>ПОСТАНОВЛЕНИЕ</w:t>
      </w:r>
    </w:p>
    <w:p w:rsidR="004402E6" w:rsidRDefault="00702ED4" w:rsidP="00B53AB2">
      <w:pPr>
        <w:tabs>
          <w:tab w:val="left" w:pos="6663"/>
          <w:tab w:val="left" w:pos="8505"/>
        </w:tabs>
        <w:spacing w:after="80" w:line="240" w:lineRule="auto"/>
        <w:ind w:firstLine="0"/>
        <w:jc w:val="left"/>
      </w:pPr>
      <w:r>
        <w:t>От</w:t>
      </w:r>
      <w:r w:rsidR="003D3623">
        <w:t xml:space="preserve"> 26</w:t>
      </w:r>
      <w:r w:rsidR="00DB5C71">
        <w:t>.12</w:t>
      </w:r>
      <w:r w:rsidR="00311A50">
        <w:t>.</w:t>
      </w:r>
      <w:r>
        <w:t>2022</w:t>
      </w:r>
      <w:r w:rsidR="004402E6">
        <w:t>г</w:t>
      </w:r>
      <w:r w:rsidR="004402E6">
        <w:tab/>
      </w:r>
      <w:r w:rsidR="008C35C9">
        <w:t xml:space="preserve">        </w:t>
      </w:r>
      <w:r w:rsidR="00656DCA">
        <w:t xml:space="preserve">                             </w:t>
      </w:r>
      <w:r w:rsidR="00850E9A">
        <w:t>№</w:t>
      </w:r>
      <w:r>
        <w:t xml:space="preserve"> </w:t>
      </w:r>
      <w:r w:rsidR="004402E6">
        <w:t xml:space="preserve"> </w:t>
      </w:r>
      <w:r w:rsidR="003D3623">
        <w:t>670</w:t>
      </w:r>
    </w:p>
    <w:p w:rsidR="003D3623" w:rsidRDefault="003D3623" w:rsidP="00B53AB2">
      <w:pPr>
        <w:tabs>
          <w:tab w:val="left" w:pos="6663"/>
          <w:tab w:val="left" w:pos="8505"/>
        </w:tabs>
        <w:spacing w:after="80" w:line="240" w:lineRule="auto"/>
        <w:ind w:firstLine="0"/>
        <w:jc w:val="left"/>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7"/>
      </w:tblGrid>
      <w:tr w:rsidR="003D61BB" w:rsidTr="007C7FA2">
        <w:trPr>
          <w:trHeight w:val="527"/>
        </w:trPr>
        <w:tc>
          <w:tcPr>
            <w:tcW w:w="6807" w:type="dxa"/>
          </w:tcPr>
          <w:p w:rsidR="003D61BB" w:rsidRDefault="00656DCA" w:rsidP="00EE374B">
            <w:pPr>
              <w:tabs>
                <w:tab w:val="left" w:pos="6663"/>
              </w:tabs>
              <w:ind w:firstLine="0"/>
              <w:rPr>
                <w:sz w:val="24"/>
              </w:rPr>
            </w:pPr>
            <w:r>
              <w:rPr>
                <w:sz w:val="24"/>
              </w:rPr>
              <w:t xml:space="preserve">О внесении изменений в постановление Администрации Киквидзенского муниципального района Волгоградской области от </w:t>
            </w:r>
            <w:r w:rsidR="00EE374B">
              <w:rPr>
                <w:sz w:val="24"/>
              </w:rPr>
              <w:t>24.07.2020г. №414 «О назначении лиц ответственных за профилактическую работу по предупреждению коррупции при осуществлении закупок»</w:t>
            </w:r>
          </w:p>
        </w:tc>
      </w:tr>
      <w:tr w:rsidR="00EE374B" w:rsidTr="007C7FA2">
        <w:trPr>
          <w:trHeight w:val="68"/>
        </w:trPr>
        <w:tc>
          <w:tcPr>
            <w:tcW w:w="6807" w:type="dxa"/>
          </w:tcPr>
          <w:p w:rsidR="00EE374B" w:rsidRPr="007C7FA2" w:rsidRDefault="00EE374B" w:rsidP="007C7FA2">
            <w:pPr>
              <w:ind w:firstLine="0"/>
            </w:pPr>
          </w:p>
        </w:tc>
      </w:tr>
    </w:tbl>
    <w:p w:rsidR="008F1A6F" w:rsidRDefault="008F1A6F" w:rsidP="00097C17">
      <w:pPr>
        <w:tabs>
          <w:tab w:val="left" w:pos="6663"/>
        </w:tabs>
        <w:spacing w:after="80"/>
        <w:jc w:val="left"/>
      </w:pPr>
    </w:p>
    <w:p w:rsidR="008F1A6F" w:rsidRDefault="008F1A6F" w:rsidP="00097C17">
      <w:pPr>
        <w:tabs>
          <w:tab w:val="left" w:pos="0"/>
        </w:tabs>
      </w:pPr>
    </w:p>
    <w:p w:rsidR="007A50F7" w:rsidRDefault="007A50F7" w:rsidP="00097C17">
      <w:pPr>
        <w:ind w:firstLine="0"/>
      </w:pPr>
    </w:p>
    <w:p w:rsidR="00097C17" w:rsidRDefault="00097C17" w:rsidP="00097C17">
      <w:pPr>
        <w:ind w:firstLine="0"/>
      </w:pPr>
    </w:p>
    <w:p w:rsidR="00656DCA" w:rsidRDefault="00656DCA" w:rsidP="003C5ED4">
      <w:pPr>
        <w:ind w:firstLine="0"/>
        <w:rPr>
          <w:rFonts w:eastAsia="Times New Roman" w:cs="Times New Roman"/>
        </w:rPr>
      </w:pPr>
    </w:p>
    <w:p w:rsidR="005B2505" w:rsidRDefault="005B2505" w:rsidP="007C7FA2">
      <w:pPr>
        <w:spacing w:line="240" w:lineRule="auto"/>
        <w:ind w:firstLine="0"/>
      </w:pPr>
    </w:p>
    <w:p w:rsidR="003C5ED4" w:rsidRDefault="005B2505" w:rsidP="001D4309">
      <w:pPr>
        <w:spacing w:line="240" w:lineRule="auto"/>
      </w:pPr>
      <w:r w:rsidRPr="00831ED0">
        <w:rPr>
          <w:rFonts w:eastAsia="Times New Roman" w:cs="Times New Roman"/>
          <w:szCs w:val="24"/>
        </w:rPr>
        <w:t xml:space="preserve">В соответствии с Федеральными законами от 25.12.2008 № 273-ФЗ «О противодействии коррупции», от 02.03.2007 № 25-ФЗ «О муниципальной службе в Российской Федерации», </w:t>
      </w:r>
      <w:r w:rsidRPr="00831ED0">
        <w:rPr>
          <w:rFonts w:cs="Times New Roman"/>
          <w:szCs w:val="24"/>
        </w:rPr>
        <w:t>руководствуясь Уставом Киквидзенского муниципального района Волгоградской области,</w:t>
      </w:r>
    </w:p>
    <w:p w:rsidR="003C5ED4" w:rsidRDefault="003C5ED4" w:rsidP="001D4309">
      <w:pPr>
        <w:spacing w:line="240" w:lineRule="auto"/>
        <w:ind w:firstLine="0"/>
        <w:jc w:val="center"/>
      </w:pPr>
      <w:r>
        <w:t>ПОСТАНОВЛЯЮ:</w:t>
      </w:r>
    </w:p>
    <w:p w:rsidR="00DB5C71" w:rsidRDefault="00DB5C71" w:rsidP="001D4309">
      <w:pPr>
        <w:spacing w:line="240" w:lineRule="auto"/>
        <w:ind w:firstLine="0"/>
        <w:jc w:val="center"/>
      </w:pPr>
    </w:p>
    <w:p w:rsidR="007C01B8" w:rsidRDefault="004F67C7" w:rsidP="001D4309">
      <w:pPr>
        <w:spacing w:line="240" w:lineRule="auto"/>
      </w:pPr>
      <w:r w:rsidRPr="003C5ED4">
        <w:t xml:space="preserve">1. </w:t>
      </w:r>
      <w:r w:rsidR="00656DCA" w:rsidRPr="003C5ED4">
        <w:t xml:space="preserve">Внести изменения в постановление администрации Киквидзенского муниципального района Волгоградской области от </w:t>
      </w:r>
      <w:r w:rsidR="00EE374B">
        <w:t>24.07.2020г. №414 «О назначении лиц ответственных за профилактическую работу по предупреждению коррупции при осуществлении закупок»</w:t>
      </w:r>
      <w:r w:rsidR="00020153">
        <w:t xml:space="preserve"> (далее – Постановление), где пункт 1 Постановления изложить в следующей редакции:</w:t>
      </w:r>
    </w:p>
    <w:p w:rsidR="007C01B8" w:rsidRDefault="00020153" w:rsidP="001D4309">
      <w:pPr>
        <w:spacing w:line="240" w:lineRule="auto"/>
      </w:pPr>
      <w:r>
        <w:t>«1. Назначить:</w:t>
      </w:r>
    </w:p>
    <w:p w:rsidR="00020153" w:rsidRDefault="00020153" w:rsidP="001D4309">
      <w:pPr>
        <w:spacing w:line="240" w:lineRule="auto"/>
      </w:pPr>
      <w:proofErr w:type="spellStart"/>
      <w:r>
        <w:t>Рыбицкова</w:t>
      </w:r>
      <w:proofErr w:type="spellEnd"/>
      <w:r>
        <w:t xml:space="preserve"> Александра Ивановича – управляющего делами администрации Киквидзенского муниципального района Волгоградской области,</w:t>
      </w:r>
    </w:p>
    <w:p w:rsidR="00020153" w:rsidRDefault="00020153" w:rsidP="001D4309">
      <w:pPr>
        <w:spacing w:line="240" w:lineRule="auto"/>
      </w:pPr>
      <w:r>
        <w:t>Игнатова Александра Владимировича – заместителя начальника организационного отдела администрации Киквидзенского муниципального района Волгоградской области,</w:t>
      </w:r>
    </w:p>
    <w:p w:rsidR="00ED4CAC" w:rsidRDefault="00020153" w:rsidP="00ED4CAC">
      <w:pPr>
        <w:spacing w:line="240" w:lineRule="auto"/>
      </w:pPr>
      <w:proofErr w:type="spellStart"/>
      <w:r>
        <w:t>Шиповскую</w:t>
      </w:r>
      <w:proofErr w:type="spellEnd"/>
      <w:r>
        <w:t xml:space="preserve"> </w:t>
      </w:r>
      <w:r w:rsidR="00ED4CAC">
        <w:t>Анну Николаевну – консультанта организационного администрации Киквидзенского муниципального района Волгоградской области,</w:t>
      </w:r>
    </w:p>
    <w:p w:rsidR="00ED4CAC" w:rsidRDefault="00ED4CAC" w:rsidP="00ED4CAC">
      <w:pPr>
        <w:spacing w:line="240" w:lineRule="auto"/>
      </w:pPr>
      <w:r>
        <w:t>лицами, ответственными за профилактическую работу по предупреждению коррупции при осуществлении закупок для определения поставщиков (подрядчиков, исполнителей) при проведении конкурсов, аукционов, запросов котировок и запросов предложений, проводимых, в том числе в электронной форме для нужд администрации Киквидзенского муниципального района Волгоградской области</w:t>
      </w:r>
      <w:proofErr w:type="gramStart"/>
      <w:r>
        <w:t xml:space="preserve">.». </w:t>
      </w:r>
      <w:proofErr w:type="gramEnd"/>
    </w:p>
    <w:p w:rsidR="001D4309" w:rsidRDefault="007C7FA2" w:rsidP="001D4309">
      <w:pPr>
        <w:spacing w:line="240" w:lineRule="auto"/>
        <w:rPr>
          <w:rStyle w:val="a5"/>
          <w:rFonts w:cs="Times New Roman"/>
          <w:b w:val="0"/>
          <w:szCs w:val="24"/>
        </w:rPr>
      </w:pPr>
      <w:r>
        <w:t>2</w:t>
      </w:r>
      <w:r w:rsidR="00D21CFA" w:rsidRPr="003C5ED4">
        <w:t>. Настоящее постановление вступ</w:t>
      </w:r>
      <w:r w:rsidR="00B53AB2">
        <w:t xml:space="preserve">ает в силу </w:t>
      </w:r>
      <w:r w:rsidR="001D4309">
        <w:rPr>
          <w:rFonts w:cs="Times New Roman"/>
          <w:szCs w:val="24"/>
        </w:rPr>
        <w:t>с момента подписания</w:t>
      </w:r>
      <w:r>
        <w:rPr>
          <w:rFonts w:cs="Times New Roman"/>
          <w:szCs w:val="24"/>
        </w:rPr>
        <w:t>.</w:t>
      </w:r>
    </w:p>
    <w:p w:rsidR="00CA7291" w:rsidRDefault="007C7FA2" w:rsidP="001D4309">
      <w:pPr>
        <w:spacing w:line="240" w:lineRule="auto"/>
      </w:pPr>
      <w:r>
        <w:t>3</w:t>
      </w:r>
      <w:r w:rsidR="001C31B3" w:rsidRPr="003C5ED4">
        <w:t xml:space="preserve">. Контроль исполнения настоящего </w:t>
      </w:r>
      <w:r w:rsidR="00097C17" w:rsidRPr="003C5ED4">
        <w:t xml:space="preserve">постановления </w:t>
      </w:r>
      <w:r>
        <w:t>оставляю за собой.</w:t>
      </w:r>
    </w:p>
    <w:p w:rsidR="007C01B8" w:rsidRPr="003C5ED4" w:rsidRDefault="007C01B8" w:rsidP="007C01B8"/>
    <w:p w:rsidR="00B53AB2" w:rsidRDefault="00B53AB2" w:rsidP="007C01B8">
      <w:pPr>
        <w:ind w:firstLine="0"/>
      </w:pPr>
    </w:p>
    <w:p w:rsidR="004612ED" w:rsidRDefault="00CA7291" w:rsidP="007C01B8">
      <w:pPr>
        <w:ind w:firstLine="0"/>
        <w:jc w:val="left"/>
      </w:pPr>
      <w:r>
        <w:t>Глава Киквидзенского</w:t>
      </w:r>
    </w:p>
    <w:p w:rsidR="004612ED" w:rsidRDefault="004612ED" w:rsidP="007C01B8">
      <w:pPr>
        <w:ind w:firstLine="0"/>
        <w:jc w:val="left"/>
      </w:pPr>
      <w:r>
        <w:t>Муниципального района</w:t>
      </w:r>
    </w:p>
    <w:p w:rsidR="004612ED" w:rsidRDefault="00AF270C" w:rsidP="00887168">
      <w:pPr>
        <w:tabs>
          <w:tab w:val="left" w:pos="7416"/>
          <w:tab w:val="left" w:pos="8647"/>
          <w:tab w:val="left" w:pos="8789"/>
        </w:tabs>
        <w:ind w:right="1" w:firstLine="0"/>
      </w:pPr>
      <w:r>
        <w:t>Волгоградской области</w:t>
      </w:r>
      <w:r>
        <w:tab/>
        <w:t xml:space="preserve">         </w:t>
      </w:r>
      <w:r w:rsidR="00887168">
        <w:t xml:space="preserve">         </w:t>
      </w:r>
      <w:r>
        <w:t>С.Н.Савин</w:t>
      </w:r>
    </w:p>
    <w:p w:rsidR="00B53AB2" w:rsidRDefault="00B53AB2" w:rsidP="007C01B8">
      <w:pPr>
        <w:ind w:firstLine="0"/>
      </w:pPr>
    </w:p>
    <w:p w:rsidR="00DB5C71" w:rsidRDefault="00DB5C71" w:rsidP="007C01B8">
      <w:pPr>
        <w:ind w:firstLine="0"/>
      </w:pPr>
    </w:p>
    <w:p w:rsidR="00B53AB2" w:rsidRPr="007C7FA2" w:rsidRDefault="00B53AB2" w:rsidP="007C01B8">
      <w:pPr>
        <w:ind w:firstLine="0"/>
        <w:rPr>
          <w:sz w:val="20"/>
          <w:szCs w:val="20"/>
        </w:rPr>
      </w:pPr>
      <w:r w:rsidRPr="007C7FA2">
        <w:rPr>
          <w:sz w:val="20"/>
          <w:szCs w:val="20"/>
        </w:rPr>
        <w:t xml:space="preserve">Разослано: </w:t>
      </w:r>
      <w:proofErr w:type="spellStart"/>
      <w:r w:rsidR="00887168">
        <w:rPr>
          <w:sz w:val="20"/>
          <w:szCs w:val="20"/>
        </w:rPr>
        <w:t>Рыбицкову</w:t>
      </w:r>
      <w:proofErr w:type="spellEnd"/>
      <w:r w:rsidR="00887168">
        <w:rPr>
          <w:sz w:val="20"/>
          <w:szCs w:val="20"/>
        </w:rPr>
        <w:t xml:space="preserve"> А.И., Игнатову А.В., </w:t>
      </w:r>
      <w:proofErr w:type="spellStart"/>
      <w:r w:rsidR="00887168">
        <w:rPr>
          <w:sz w:val="20"/>
          <w:szCs w:val="20"/>
        </w:rPr>
        <w:t>Шиповской</w:t>
      </w:r>
      <w:proofErr w:type="spellEnd"/>
      <w:r w:rsidR="00887168">
        <w:rPr>
          <w:sz w:val="20"/>
          <w:szCs w:val="20"/>
        </w:rPr>
        <w:t xml:space="preserve"> А.Н., </w:t>
      </w:r>
      <w:r w:rsidR="007C7FA2" w:rsidRPr="007C7FA2">
        <w:rPr>
          <w:sz w:val="20"/>
          <w:szCs w:val="20"/>
        </w:rPr>
        <w:t>структурным подразделениям администрации, МУП «ЖКХ», МУП «Районный рынок», МКУ «ХЭУ», СДЦ «Ровесник», МКУК «ЦБС», МКОУДО «Киквидзенская детская музыкальная школа», МБУ «ЦКС», МКУ «Киквидзенский краеведческий музей», МКУ «ЦБМУ», МУП «Центральная районная аптека № 230», МУП «Редакция газеты «Нива», в дело</w:t>
      </w:r>
    </w:p>
    <w:p w:rsidR="00B53AB2" w:rsidRPr="00B53AB2" w:rsidRDefault="00B53AB2" w:rsidP="007C01B8">
      <w:pPr>
        <w:ind w:firstLine="0"/>
        <w:rPr>
          <w:sz w:val="18"/>
        </w:rPr>
      </w:pPr>
    </w:p>
    <w:p w:rsidR="00B53AB2" w:rsidRPr="00B53AB2" w:rsidRDefault="00DB5C71" w:rsidP="007C01B8">
      <w:pPr>
        <w:ind w:firstLine="0"/>
        <w:rPr>
          <w:sz w:val="18"/>
        </w:rPr>
      </w:pPr>
      <w:r>
        <w:rPr>
          <w:sz w:val="18"/>
        </w:rPr>
        <w:t>Подготовил</w:t>
      </w:r>
      <w:r w:rsidR="00B53AB2" w:rsidRPr="00B53AB2">
        <w:rPr>
          <w:sz w:val="18"/>
        </w:rPr>
        <w:t>:</w:t>
      </w:r>
    </w:p>
    <w:p w:rsidR="00CA7291" w:rsidRPr="00B53AB2" w:rsidRDefault="00DB5C71" w:rsidP="007C01B8">
      <w:pPr>
        <w:ind w:firstLine="0"/>
        <w:rPr>
          <w:sz w:val="16"/>
        </w:rPr>
      </w:pPr>
      <w:r>
        <w:rPr>
          <w:sz w:val="18"/>
        </w:rPr>
        <w:t>Игнатов А.В.</w:t>
      </w:r>
      <w:r w:rsidR="003D3623">
        <w:rPr>
          <w:sz w:val="18"/>
        </w:rPr>
        <w:t xml:space="preserve"> </w:t>
      </w:r>
      <w:r w:rsidR="00B53AB2" w:rsidRPr="00B53AB2">
        <w:rPr>
          <w:sz w:val="18"/>
        </w:rPr>
        <w:t>3-1</w:t>
      </w:r>
      <w:r>
        <w:rPr>
          <w:sz w:val="18"/>
        </w:rPr>
        <w:t>0-01</w:t>
      </w:r>
    </w:p>
    <w:sectPr w:rsidR="00CA7291" w:rsidRPr="00B53AB2" w:rsidSect="004402E6">
      <w:pgSz w:w="11906" w:h="16838"/>
      <w:pgMar w:top="1134" w:right="707"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19BE"/>
    <w:multiLevelType w:val="singleLevel"/>
    <w:tmpl w:val="76148266"/>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2265"/>
    <w:rsid w:val="00014CAB"/>
    <w:rsid w:val="00020153"/>
    <w:rsid w:val="00026673"/>
    <w:rsid w:val="00097C17"/>
    <w:rsid w:val="00117E93"/>
    <w:rsid w:val="001C31B3"/>
    <w:rsid w:val="001D4309"/>
    <w:rsid w:val="001E22DC"/>
    <w:rsid w:val="00244EE2"/>
    <w:rsid w:val="002642DB"/>
    <w:rsid w:val="002C31FE"/>
    <w:rsid w:val="002E48A9"/>
    <w:rsid w:val="00311A50"/>
    <w:rsid w:val="003970FC"/>
    <w:rsid w:val="003B0025"/>
    <w:rsid w:val="003C5ED4"/>
    <w:rsid w:val="003D3623"/>
    <w:rsid w:val="003D61BB"/>
    <w:rsid w:val="003F7E4B"/>
    <w:rsid w:val="00402BEB"/>
    <w:rsid w:val="00430A04"/>
    <w:rsid w:val="004402E6"/>
    <w:rsid w:val="004549B7"/>
    <w:rsid w:val="004612ED"/>
    <w:rsid w:val="00476666"/>
    <w:rsid w:val="004D4EE7"/>
    <w:rsid w:val="004F67C7"/>
    <w:rsid w:val="00521E22"/>
    <w:rsid w:val="00562403"/>
    <w:rsid w:val="0057726E"/>
    <w:rsid w:val="005B2505"/>
    <w:rsid w:val="005F3A5A"/>
    <w:rsid w:val="0060271E"/>
    <w:rsid w:val="0061649E"/>
    <w:rsid w:val="00642B83"/>
    <w:rsid w:val="00656DCA"/>
    <w:rsid w:val="00663F83"/>
    <w:rsid w:val="006744BC"/>
    <w:rsid w:val="00692265"/>
    <w:rsid w:val="00694B11"/>
    <w:rsid w:val="006B57E6"/>
    <w:rsid w:val="006E497E"/>
    <w:rsid w:val="00702ED4"/>
    <w:rsid w:val="007278A9"/>
    <w:rsid w:val="00771386"/>
    <w:rsid w:val="007A50F7"/>
    <w:rsid w:val="007C01B8"/>
    <w:rsid w:val="007C7FA2"/>
    <w:rsid w:val="00850E9A"/>
    <w:rsid w:val="00862EF4"/>
    <w:rsid w:val="008810B4"/>
    <w:rsid w:val="00887168"/>
    <w:rsid w:val="00887875"/>
    <w:rsid w:val="008A1B25"/>
    <w:rsid w:val="008C35C9"/>
    <w:rsid w:val="008F1A6F"/>
    <w:rsid w:val="009169CB"/>
    <w:rsid w:val="00990D43"/>
    <w:rsid w:val="009F75B2"/>
    <w:rsid w:val="00A05CF3"/>
    <w:rsid w:val="00A06A52"/>
    <w:rsid w:val="00A6369F"/>
    <w:rsid w:val="00A957BE"/>
    <w:rsid w:val="00AC5FCB"/>
    <w:rsid w:val="00AE6913"/>
    <w:rsid w:val="00AF270C"/>
    <w:rsid w:val="00B4183D"/>
    <w:rsid w:val="00B53AB2"/>
    <w:rsid w:val="00BB3200"/>
    <w:rsid w:val="00CA7291"/>
    <w:rsid w:val="00CE34D4"/>
    <w:rsid w:val="00CE4C9F"/>
    <w:rsid w:val="00D10DE7"/>
    <w:rsid w:val="00D21CFA"/>
    <w:rsid w:val="00D47C50"/>
    <w:rsid w:val="00DA49A1"/>
    <w:rsid w:val="00DB5C71"/>
    <w:rsid w:val="00ED4CAC"/>
    <w:rsid w:val="00EE374B"/>
    <w:rsid w:val="00F95728"/>
    <w:rsid w:val="00FA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17"/>
    <w:pPr>
      <w:spacing w:after="0"/>
      <w:ind w:firstLine="567"/>
      <w:jc w:val="both"/>
    </w:pPr>
    <w:rPr>
      <w:rFonts w:ascii="Times New Roman" w:hAnsi="Times New Roman"/>
      <w:sz w:val="24"/>
    </w:rPr>
  </w:style>
  <w:style w:type="paragraph" w:styleId="1">
    <w:name w:val="heading 1"/>
    <w:basedOn w:val="a"/>
    <w:link w:val="10"/>
    <w:uiPriority w:val="9"/>
    <w:qFormat/>
    <w:rsid w:val="00BB3200"/>
    <w:pPr>
      <w:spacing w:before="100" w:beforeAutospacing="1" w:after="100" w:afterAutospacing="1"/>
      <w:ind w:firstLine="0"/>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B3200"/>
    <w:rPr>
      <w:rFonts w:ascii="Times New Roman" w:eastAsia="Times New Roman" w:hAnsi="Times New Roman" w:cs="Times New Roman"/>
      <w:b/>
      <w:bCs/>
      <w:kern w:val="36"/>
      <w:sz w:val="48"/>
      <w:szCs w:val="48"/>
    </w:rPr>
  </w:style>
  <w:style w:type="character" w:styleId="a4">
    <w:name w:val="Hyperlink"/>
    <w:basedOn w:val="a0"/>
    <w:uiPriority w:val="99"/>
    <w:unhideWhenUsed/>
    <w:rsid w:val="001E22DC"/>
    <w:rPr>
      <w:color w:val="0000FF" w:themeColor="hyperlink"/>
      <w:u w:val="single"/>
    </w:rPr>
  </w:style>
  <w:style w:type="character" w:styleId="a5">
    <w:name w:val="Strong"/>
    <w:basedOn w:val="a0"/>
    <w:qFormat/>
    <w:rsid w:val="001D4309"/>
    <w:rPr>
      <w:b/>
      <w:bCs/>
    </w:rPr>
  </w:style>
</w:styles>
</file>

<file path=word/webSettings.xml><?xml version="1.0" encoding="utf-8"?>
<w:webSettings xmlns:r="http://schemas.openxmlformats.org/officeDocument/2006/relationships" xmlns:w="http://schemas.openxmlformats.org/wordprocessingml/2006/main">
  <w:divs>
    <w:div w:id="969357721">
      <w:bodyDiv w:val="1"/>
      <w:marLeft w:val="0"/>
      <w:marRight w:val="0"/>
      <w:marTop w:val="0"/>
      <w:marBottom w:val="0"/>
      <w:divBdr>
        <w:top w:val="none" w:sz="0" w:space="0" w:color="auto"/>
        <w:left w:val="none" w:sz="0" w:space="0" w:color="auto"/>
        <w:bottom w:val="none" w:sz="0" w:space="0" w:color="auto"/>
        <w:right w:val="none" w:sz="0" w:space="0" w:color="auto"/>
      </w:divBdr>
    </w:div>
    <w:div w:id="1354113953">
      <w:bodyDiv w:val="1"/>
      <w:marLeft w:val="0"/>
      <w:marRight w:val="0"/>
      <w:marTop w:val="0"/>
      <w:marBottom w:val="0"/>
      <w:divBdr>
        <w:top w:val="none" w:sz="0" w:space="0" w:color="auto"/>
        <w:left w:val="none" w:sz="0" w:space="0" w:color="auto"/>
        <w:bottom w:val="none" w:sz="0" w:space="0" w:color="auto"/>
        <w:right w:val="none" w:sz="0" w:space="0" w:color="auto"/>
      </w:divBdr>
    </w:div>
    <w:div w:id="21108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Приемная</cp:lastModifiedBy>
  <cp:revision>2</cp:revision>
  <cp:lastPrinted>2022-12-26T12:05:00Z</cp:lastPrinted>
  <dcterms:created xsi:type="dcterms:W3CDTF">2022-12-26T12:07:00Z</dcterms:created>
  <dcterms:modified xsi:type="dcterms:W3CDTF">2022-12-26T12:07:00Z</dcterms:modified>
</cp:coreProperties>
</file>